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AAA" w:rsidRPr="005510B5" w:rsidRDefault="00067AD2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УТВЕРЖДЕНО</w:t>
      </w:r>
    </w:p>
    <w:p w:rsidR="00067AD2" w:rsidRPr="005510B5" w:rsidRDefault="00067AD2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Приказом ГБУЗ ТО</w:t>
      </w:r>
    </w:p>
    <w:p w:rsidR="00067AD2" w:rsidRPr="005510B5" w:rsidRDefault="00067AD2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 «ЦРБ Лесного района»</w:t>
      </w:r>
    </w:p>
    <w:p w:rsidR="00067AD2" w:rsidRDefault="00067AD2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От</w:t>
      </w:r>
      <w:r w:rsidR="009C753B">
        <w:rPr>
          <w:rFonts w:ascii="Times New Roman" w:hAnsi="Times New Roman" w:cs="Times New Roman"/>
          <w:sz w:val="24"/>
          <w:szCs w:val="24"/>
        </w:rPr>
        <w:t>__________________</w:t>
      </w:r>
    </w:p>
    <w:p w:rsidR="009C753B" w:rsidRDefault="009C753B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главного врача </w:t>
      </w:r>
    </w:p>
    <w:p w:rsidR="009C753B" w:rsidRDefault="009C753B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Е.Н. Гаврилова </w:t>
      </w:r>
    </w:p>
    <w:p w:rsidR="009C753B" w:rsidRPr="005510B5" w:rsidRDefault="009C753B" w:rsidP="00067AD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067AD2" w:rsidRPr="005510B5" w:rsidRDefault="00067AD2" w:rsidP="00067AD2">
      <w:pPr>
        <w:jc w:val="center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ПОЛОЖЕНИЕ </w:t>
      </w:r>
    </w:p>
    <w:p w:rsidR="00067AD2" w:rsidRPr="005510B5" w:rsidRDefault="00067AD2" w:rsidP="00067AD2">
      <w:pPr>
        <w:jc w:val="center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О наставничестве в ГБУЗ  ТО «ЦРБ Лесного района»</w:t>
      </w:r>
    </w:p>
    <w:p w:rsidR="00067AD2" w:rsidRPr="005510B5" w:rsidRDefault="00067AD2" w:rsidP="00067AD2">
      <w:pPr>
        <w:jc w:val="center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67AD2" w:rsidRPr="005510B5" w:rsidRDefault="00067AD2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1.1. Настоящее положение о наставничестве в ГБУЗ ТО «ЦРБ Лесного района» разработано в соответствии с приказом министерства здравоохранения Российской Федерации</w:t>
      </w:r>
      <w:r w:rsidR="003C45F8" w:rsidRPr="005510B5">
        <w:rPr>
          <w:rFonts w:ascii="Times New Roman" w:hAnsi="Times New Roman" w:cs="Times New Roman"/>
          <w:sz w:val="24"/>
          <w:szCs w:val="24"/>
        </w:rPr>
        <w:t xml:space="preserve"> от 05 марта 2026г. №167 «Об утверждении положения о наставничестве в сфере здравоохранения» и Приказом министерства здравоохранения Российской Федерации от 05 марта 2026г. </w:t>
      </w:r>
      <w:r w:rsidR="003A77B7" w:rsidRPr="005510B5">
        <w:rPr>
          <w:rFonts w:ascii="Times New Roman" w:hAnsi="Times New Roman" w:cs="Times New Roman"/>
          <w:sz w:val="24"/>
          <w:szCs w:val="24"/>
        </w:rPr>
        <w:t>№</w:t>
      </w:r>
      <w:r w:rsidR="003C45F8" w:rsidRPr="005510B5">
        <w:rPr>
          <w:rFonts w:ascii="Times New Roman" w:hAnsi="Times New Roman" w:cs="Times New Roman"/>
          <w:sz w:val="24"/>
          <w:szCs w:val="24"/>
        </w:rPr>
        <w:t>166 «Об утверждении перечня специальностей (направлений подготовки</w:t>
      </w:r>
      <w:r w:rsidR="003A77B7" w:rsidRPr="005510B5">
        <w:rPr>
          <w:rFonts w:ascii="Times New Roman" w:hAnsi="Times New Roman" w:cs="Times New Roman"/>
          <w:sz w:val="24"/>
          <w:szCs w:val="24"/>
        </w:rPr>
        <w:t>)</w:t>
      </w:r>
      <w:r w:rsidR="003C45F8" w:rsidRPr="005510B5">
        <w:rPr>
          <w:rFonts w:ascii="Times New Roman" w:hAnsi="Times New Roman" w:cs="Times New Roman"/>
          <w:sz w:val="24"/>
          <w:szCs w:val="24"/>
        </w:rPr>
        <w:t xml:space="preserve">, после завершения </w:t>
      </w:r>
      <w:proofErr w:type="gramStart"/>
      <w:r w:rsidR="003C45F8" w:rsidRPr="005510B5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="003C45F8" w:rsidRPr="005510B5">
        <w:rPr>
          <w:rFonts w:ascii="Times New Roman" w:hAnsi="Times New Roman" w:cs="Times New Roman"/>
          <w:sz w:val="24"/>
          <w:szCs w:val="24"/>
        </w:rPr>
        <w:t xml:space="preserve"> по которым в отношении лиц, получивших медицинское образование по основным профессиональным образовательным программам по специальностям (направлениям подготовки) и впервые прошедшим первичн</w:t>
      </w:r>
      <w:r w:rsidR="003A77B7" w:rsidRPr="005510B5">
        <w:rPr>
          <w:rFonts w:ascii="Times New Roman" w:hAnsi="Times New Roman" w:cs="Times New Roman"/>
          <w:sz w:val="24"/>
          <w:szCs w:val="24"/>
        </w:rPr>
        <w:t>ую аккредитацию специалиста, пер</w:t>
      </w:r>
      <w:r w:rsidR="003C45F8" w:rsidRPr="005510B5">
        <w:rPr>
          <w:rFonts w:ascii="Times New Roman" w:hAnsi="Times New Roman" w:cs="Times New Roman"/>
          <w:sz w:val="24"/>
          <w:szCs w:val="24"/>
        </w:rPr>
        <w:t>вичную</w:t>
      </w:r>
      <w:r w:rsidR="003A77B7" w:rsidRPr="005510B5">
        <w:rPr>
          <w:rFonts w:ascii="Times New Roman" w:hAnsi="Times New Roman" w:cs="Times New Roman"/>
          <w:sz w:val="24"/>
          <w:szCs w:val="24"/>
        </w:rPr>
        <w:t xml:space="preserve"> специализированную аккредитацию специалиста по соответствующей специальности, осуществляется наставничество в сфере здравоохранения, сроки, в течени</w:t>
      </w:r>
      <w:proofErr w:type="gramStart"/>
      <w:r w:rsidR="003A77B7" w:rsidRPr="005510B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A77B7" w:rsidRPr="005510B5">
        <w:rPr>
          <w:rFonts w:ascii="Times New Roman" w:hAnsi="Times New Roman" w:cs="Times New Roman"/>
          <w:sz w:val="24"/>
          <w:szCs w:val="24"/>
        </w:rPr>
        <w:t xml:space="preserve"> которых осуществляется наставничество в сфере здравоохранения в зависимости от специальности (направления подготовки) и (или) места нахождения организации, в которой осуществляется медицинская деятельность».</w:t>
      </w:r>
    </w:p>
    <w:p w:rsidR="003A77B7" w:rsidRPr="005510B5" w:rsidRDefault="003A77B7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5510B5">
        <w:rPr>
          <w:rFonts w:ascii="Times New Roman" w:hAnsi="Times New Roman" w:cs="Times New Roman"/>
          <w:sz w:val="24"/>
          <w:szCs w:val="24"/>
        </w:rPr>
        <w:t xml:space="preserve">Наставничество в сфере здравоохранения (далее наставничество) осуществляется в отношении лиц, получивших медицинское </w:t>
      </w:r>
      <w:r w:rsidR="00C832C8" w:rsidRPr="005510B5">
        <w:rPr>
          <w:rFonts w:ascii="Times New Roman" w:hAnsi="Times New Roman" w:cs="Times New Roman"/>
          <w:sz w:val="24"/>
          <w:szCs w:val="24"/>
        </w:rPr>
        <w:t>образование по ос</w:t>
      </w:r>
      <w:r w:rsidRPr="005510B5">
        <w:rPr>
          <w:rFonts w:ascii="Times New Roman" w:hAnsi="Times New Roman" w:cs="Times New Roman"/>
          <w:sz w:val="24"/>
          <w:szCs w:val="24"/>
        </w:rPr>
        <w:t xml:space="preserve">новным </w:t>
      </w:r>
      <w:r w:rsidR="00C832C8" w:rsidRPr="005510B5">
        <w:rPr>
          <w:rFonts w:ascii="Times New Roman" w:hAnsi="Times New Roman" w:cs="Times New Roman"/>
          <w:sz w:val="24"/>
          <w:szCs w:val="24"/>
        </w:rPr>
        <w:t xml:space="preserve"> профессиональным </w:t>
      </w:r>
      <w:r w:rsidRPr="005510B5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C832C8" w:rsidRPr="005510B5">
        <w:rPr>
          <w:rFonts w:ascii="Times New Roman" w:hAnsi="Times New Roman" w:cs="Times New Roman"/>
          <w:sz w:val="24"/>
          <w:szCs w:val="24"/>
        </w:rPr>
        <w:t>программам по специальностям (направлениям подготовки) и  впервые прошедших первичную аккредитацию специалиста, первичную специализированную аккредитацию специалиста по соответствующей специальности (далее - наставляемые).</w:t>
      </w:r>
      <w:proofErr w:type="gramEnd"/>
    </w:p>
    <w:p w:rsidR="00C832C8" w:rsidRPr="005510B5" w:rsidRDefault="00C832C8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   Наставничество – это период работы молодого специалиста под руководством опытного коллеги (наставника) для освоения практических навыков. </w:t>
      </w:r>
      <w:r w:rsidR="002E7088" w:rsidRPr="005510B5">
        <w:rPr>
          <w:rFonts w:ascii="Times New Roman" w:hAnsi="Times New Roman" w:cs="Times New Roman"/>
          <w:sz w:val="24"/>
          <w:szCs w:val="24"/>
        </w:rPr>
        <w:t xml:space="preserve">Обучение происходит непосредственно на рабочем месте – в реальных условиях профессиональной деятельности. </w:t>
      </w:r>
    </w:p>
    <w:p w:rsidR="002E7088" w:rsidRPr="005510B5" w:rsidRDefault="002E7088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>1.3. Участниками наставничества являются:</w:t>
      </w:r>
    </w:p>
    <w:p w:rsidR="002E7088" w:rsidRPr="005510B5" w:rsidRDefault="002E7088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- наставляемый – лицо, в отношении которого осуществляется наставничество (работник, окончивший образовательное учреждение высшего или среднего профессионального образования и/или дополнительного профессионального образования , прошедший процедуру первичной аккредитации специалиста, поступивший на работу медицинскую </w:t>
      </w:r>
      <w:r w:rsidRPr="005510B5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организацию и осуществляющий </w:t>
      </w:r>
      <w:r w:rsidR="005510B5" w:rsidRPr="005510B5">
        <w:rPr>
          <w:rFonts w:ascii="Times New Roman" w:hAnsi="Times New Roman" w:cs="Times New Roman"/>
          <w:sz w:val="24"/>
          <w:szCs w:val="24"/>
        </w:rPr>
        <w:t>профессиональную деятельность под наблюдением наставника в течени</w:t>
      </w:r>
      <w:proofErr w:type="gramStart"/>
      <w:r w:rsidR="005510B5" w:rsidRPr="005510B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510B5" w:rsidRPr="005510B5">
        <w:rPr>
          <w:rFonts w:ascii="Times New Roman" w:hAnsi="Times New Roman" w:cs="Times New Roman"/>
          <w:sz w:val="24"/>
          <w:szCs w:val="24"/>
        </w:rPr>
        <w:t xml:space="preserve"> установленного срока);</w:t>
      </w:r>
    </w:p>
    <w:p w:rsidR="005510B5" w:rsidRPr="005510B5" w:rsidRDefault="005510B5" w:rsidP="00067AD2">
      <w:pPr>
        <w:jc w:val="both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- наставник – высококвалифицированный сотрудник, имеющий соответствующую специальность и стаж медицинской деятельности не менее 5 лет или заместители главного врача, заведующие структурными отделениями,  главная медицинская сестра, имеющие стаж медицинской деятельности не менее 5 лет. </w:t>
      </w:r>
    </w:p>
    <w:p w:rsidR="005510B5" w:rsidRPr="005510B5" w:rsidRDefault="005510B5" w:rsidP="005510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10B5" w:rsidRDefault="005510B5" w:rsidP="007209B2">
      <w:pPr>
        <w:jc w:val="center"/>
        <w:rPr>
          <w:rFonts w:ascii="Times New Roman" w:hAnsi="Times New Roman" w:cs="Times New Roman"/>
          <w:sz w:val="24"/>
          <w:szCs w:val="24"/>
        </w:rPr>
      </w:pPr>
      <w:r w:rsidRPr="005510B5">
        <w:rPr>
          <w:rFonts w:ascii="Times New Roman" w:hAnsi="Times New Roman" w:cs="Times New Roman"/>
          <w:sz w:val="24"/>
          <w:szCs w:val="24"/>
        </w:rPr>
        <w:t xml:space="preserve">2. </w:t>
      </w:r>
      <w:r w:rsidR="007209B2">
        <w:rPr>
          <w:rFonts w:ascii="Times New Roman" w:hAnsi="Times New Roman" w:cs="Times New Roman"/>
          <w:sz w:val="24"/>
          <w:szCs w:val="24"/>
        </w:rPr>
        <w:t xml:space="preserve"> </w:t>
      </w:r>
      <w:r w:rsidR="007C5AC4">
        <w:rPr>
          <w:rFonts w:ascii="Times New Roman" w:hAnsi="Times New Roman" w:cs="Times New Roman"/>
          <w:sz w:val="24"/>
          <w:szCs w:val="24"/>
        </w:rPr>
        <w:t>Цели и задачи наставничества</w:t>
      </w:r>
    </w:p>
    <w:p w:rsidR="007C5AC4" w:rsidRDefault="007C5AC4" w:rsidP="007C5A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 Целями наставничества являются подготовка молодых специалистов к самостоятельному выполнению должностных обязанностей, минимизация периода их адаптации, помощь в их профессиональном становлении, приобретении профессиональных знаний и навыков выполнения должностных обязанностей. </w:t>
      </w:r>
    </w:p>
    <w:p w:rsidR="007C5AC4" w:rsidRDefault="007C5AC4" w:rsidP="007C5A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ED2054">
        <w:rPr>
          <w:rFonts w:ascii="Times New Roman" w:hAnsi="Times New Roman" w:cs="Times New Roman"/>
          <w:sz w:val="24"/>
          <w:szCs w:val="24"/>
        </w:rPr>
        <w:t xml:space="preserve">Задачами наставничества являются: погружение наставляемого в профессиональную среду, ознакомление с условиями труда, режимом работы, кругом обязанностей и требованиями к должностному поведению, предъявляемыми к сотрудникам медицинской организации; ускорение процесса профессиональной и должностной адаптации наставляемого; формирование индивидуальной образовательной траектории наставляемого в системе непрерывного профессионального образования медицинских работников; </w:t>
      </w:r>
      <w:proofErr w:type="gramStart"/>
      <w:r w:rsidR="00ED2054">
        <w:rPr>
          <w:rFonts w:ascii="Times New Roman" w:hAnsi="Times New Roman" w:cs="Times New Roman"/>
          <w:sz w:val="24"/>
          <w:szCs w:val="24"/>
        </w:rPr>
        <w:t>развитие у наставляемого мотивации  к эффективной профессиональной деятельности, способности самостоятельно и качественно выполнять возложенные на него задачи по занимаемой должности и повышать свой профессиональный уровень;</w:t>
      </w:r>
      <w:proofErr w:type="gramEnd"/>
      <w:r w:rsidR="00ED20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2054">
        <w:rPr>
          <w:rFonts w:ascii="Times New Roman" w:hAnsi="Times New Roman" w:cs="Times New Roman"/>
          <w:sz w:val="24"/>
          <w:szCs w:val="24"/>
        </w:rPr>
        <w:t>формирование у наставляемого сознательности, добросовестности, дисциплинированности, чувства ответственности за свои поступки и правовой активности, доброжелательного и уважительного отношения к коллегам и гражданам,</w:t>
      </w:r>
      <w:r w:rsidR="0067429E">
        <w:rPr>
          <w:rFonts w:ascii="Times New Roman" w:hAnsi="Times New Roman" w:cs="Times New Roman"/>
          <w:sz w:val="24"/>
          <w:szCs w:val="24"/>
        </w:rPr>
        <w:t xml:space="preserve"> </w:t>
      </w:r>
      <w:r w:rsidR="00ED2054">
        <w:rPr>
          <w:rFonts w:ascii="Times New Roman" w:hAnsi="Times New Roman" w:cs="Times New Roman"/>
          <w:sz w:val="24"/>
          <w:szCs w:val="24"/>
        </w:rPr>
        <w:t>корпоративной культуры, приверженности к неукоснительному следованию правилам и нормам медицинской этики</w:t>
      </w:r>
      <w:r w:rsidR="0067429E">
        <w:rPr>
          <w:rFonts w:ascii="Times New Roman" w:hAnsi="Times New Roman" w:cs="Times New Roman"/>
          <w:sz w:val="24"/>
          <w:szCs w:val="24"/>
        </w:rPr>
        <w:t xml:space="preserve"> и деонтологии; содействовать усвоению наставляемым теоретических знаний, практических навыков, приобретённых им в процессе профессиональной деятельности; определение профессионального потенциала наставляемого.</w:t>
      </w:r>
      <w:proofErr w:type="gramEnd"/>
    </w:p>
    <w:p w:rsidR="0067429E" w:rsidRDefault="0067429E" w:rsidP="007C5A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29E" w:rsidRDefault="0067429E" w:rsidP="006742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Организация наставничества</w:t>
      </w:r>
    </w:p>
    <w:p w:rsidR="0067429E" w:rsidRDefault="0067429E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Наставничество устанавливается в отношении лиц, исполнение должностных обязанностей которых требует обеспечение профессионально становления, развития и адаптация к квалифицированному исполнению должностных обязанностей, в том числе расширения или освоения новых профессиональных знаний, овладения новыми практическими навыками,  а также для лиц, не имеющих </w:t>
      </w:r>
      <w:r w:rsidR="000678F4">
        <w:rPr>
          <w:rFonts w:ascii="Times New Roman" w:hAnsi="Times New Roman" w:cs="Times New Roman"/>
          <w:sz w:val="24"/>
          <w:szCs w:val="24"/>
        </w:rPr>
        <w:t>опыта практической деятельности по соответствующей специальности, в том числе:</w:t>
      </w:r>
      <w:r w:rsidR="00046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1D6" w:rsidRDefault="000211D6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лиц, получивших высшее или среднее пр</w:t>
      </w:r>
      <w:r w:rsidR="008D26BA">
        <w:rPr>
          <w:rFonts w:ascii="Times New Roman" w:hAnsi="Times New Roman" w:cs="Times New Roman"/>
          <w:sz w:val="24"/>
          <w:szCs w:val="24"/>
        </w:rPr>
        <w:t>офессиональное образование по</w:t>
      </w:r>
      <w:r>
        <w:rPr>
          <w:rFonts w:ascii="Times New Roman" w:hAnsi="Times New Roman" w:cs="Times New Roman"/>
          <w:sz w:val="24"/>
          <w:szCs w:val="24"/>
        </w:rPr>
        <w:t xml:space="preserve"> программе </w:t>
      </w:r>
      <w:proofErr w:type="spellStart"/>
      <w:r w:rsidR="008D26BA">
        <w:rPr>
          <w:rFonts w:ascii="Times New Roman" w:hAnsi="Times New Roman" w:cs="Times New Roman"/>
          <w:sz w:val="24"/>
          <w:szCs w:val="24"/>
        </w:rPr>
        <w:t>специалитет</w:t>
      </w:r>
      <w:proofErr w:type="spellEnd"/>
      <w:r w:rsidR="008D26BA">
        <w:rPr>
          <w:rFonts w:ascii="Times New Roman" w:hAnsi="Times New Roman" w:cs="Times New Roman"/>
          <w:sz w:val="24"/>
          <w:szCs w:val="24"/>
        </w:rPr>
        <w:t xml:space="preserve"> и прошедших первичную аккредитацию специалиста;</w:t>
      </w:r>
    </w:p>
    <w:p w:rsidR="008D26BA" w:rsidRDefault="008D26BA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лиц, получивших высшее профессиональное образование по программе ординатура и прошедших первичную специализированную аккредитацию;</w:t>
      </w:r>
    </w:p>
    <w:p w:rsidR="008D26BA" w:rsidRDefault="008D26BA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лиц получивших дополнительное профессиональное образование по программе профессиональной подготовки и прошедших первичную специализированную аккредитацию.</w:t>
      </w:r>
    </w:p>
    <w:p w:rsidR="00E837E1" w:rsidRDefault="00E837E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случае перемещения наставляемого, в порядке, установленном в медицинской организации, из одного структурного подразделения в другое, этот статус за ним сохраняется, период его действия не прерывается.</w:t>
      </w:r>
    </w:p>
    <w:p w:rsidR="00E837E1" w:rsidRDefault="00E837E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Период наставничества составляет от 1,5 лет до 3 лет,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перечня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специальностей на основании приказа министерства здравоохранения Российской Федерации от 05.03.2026 №166н.</w:t>
      </w:r>
    </w:p>
    <w:p w:rsidR="00E837E1" w:rsidRDefault="00E837E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Наставничество прекращается до истечения установленного срока в следующих случаях:</w:t>
      </w:r>
    </w:p>
    <w:p w:rsidR="003306BF" w:rsidRDefault="00E837E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переход наставляемого на иную должность, исполнение должностных обязанностей по которой не требует</w:t>
      </w:r>
      <w:r w:rsidR="003306BF">
        <w:rPr>
          <w:rFonts w:ascii="Times New Roman" w:hAnsi="Times New Roman" w:cs="Times New Roman"/>
          <w:sz w:val="24"/>
          <w:szCs w:val="24"/>
        </w:rPr>
        <w:t xml:space="preserve"> осуществления наставничества;</w:t>
      </w:r>
    </w:p>
    <w:p w:rsidR="003306BF" w:rsidRDefault="003306BF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переход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работу в другое медицинское учреждение;</w:t>
      </w:r>
    </w:p>
    <w:p w:rsidR="003306BF" w:rsidRDefault="003306BF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увольнение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3306BF" w:rsidRDefault="003306BF" w:rsidP="0067429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но инициативе наставника в случае быстрого и успешного освоения наставляемым необходимых навыков (по согласованию с руководителем структурного подразделения).</w:t>
      </w:r>
      <w:proofErr w:type="gramEnd"/>
    </w:p>
    <w:p w:rsidR="003306BF" w:rsidRDefault="003306BF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3822F0">
        <w:rPr>
          <w:rFonts w:ascii="Times New Roman" w:hAnsi="Times New Roman" w:cs="Times New Roman"/>
          <w:sz w:val="24"/>
          <w:szCs w:val="24"/>
        </w:rPr>
        <w:t xml:space="preserve"> </w:t>
      </w:r>
      <w:r w:rsidR="00207113">
        <w:rPr>
          <w:rFonts w:ascii="Times New Roman" w:hAnsi="Times New Roman" w:cs="Times New Roman"/>
          <w:sz w:val="24"/>
          <w:szCs w:val="24"/>
        </w:rPr>
        <w:t xml:space="preserve">Наставник назначается из числа лиц, предложенных на утверждение главному врачу ГБУЗ ТО «ЦРБ Лесного района», заместителями главного врача, </w:t>
      </w:r>
      <w:proofErr w:type="gramStart"/>
      <w:r w:rsidR="00207113">
        <w:rPr>
          <w:rFonts w:ascii="Times New Roman" w:hAnsi="Times New Roman" w:cs="Times New Roman"/>
          <w:sz w:val="24"/>
          <w:szCs w:val="24"/>
        </w:rPr>
        <w:t>заведующим</w:t>
      </w:r>
      <w:proofErr w:type="gramEnd"/>
      <w:r w:rsidR="00207113">
        <w:rPr>
          <w:rFonts w:ascii="Times New Roman" w:hAnsi="Times New Roman" w:cs="Times New Roman"/>
          <w:sz w:val="24"/>
          <w:szCs w:val="24"/>
        </w:rPr>
        <w:t xml:space="preserve"> структурного подразделения.</w:t>
      </w:r>
    </w:p>
    <w:p w:rsidR="00207113" w:rsidRDefault="00207113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870DBB">
        <w:rPr>
          <w:rFonts w:ascii="Times New Roman" w:hAnsi="Times New Roman" w:cs="Times New Roman"/>
          <w:sz w:val="24"/>
          <w:szCs w:val="24"/>
        </w:rPr>
        <w:t>К работе в качестве наставников привлекаются профессионально компетентные  специалисты медицинской организации, показавшие высокие результат</w:t>
      </w:r>
      <w:r w:rsidR="000A632F">
        <w:rPr>
          <w:rFonts w:ascii="Times New Roman" w:hAnsi="Times New Roman" w:cs="Times New Roman"/>
          <w:sz w:val="24"/>
          <w:szCs w:val="24"/>
        </w:rPr>
        <w:t>ы профессиональной деятельности</w:t>
      </w:r>
      <w:r w:rsidR="00870DBB">
        <w:rPr>
          <w:rFonts w:ascii="Times New Roman" w:hAnsi="Times New Roman" w:cs="Times New Roman"/>
          <w:sz w:val="24"/>
          <w:szCs w:val="24"/>
        </w:rPr>
        <w:t xml:space="preserve">, пользующиеся авторитетом в коллективе, имеющие практические навыки осуществления должностных обязанностей по должности. </w:t>
      </w:r>
    </w:p>
    <w:p w:rsidR="00870DBB" w:rsidRDefault="00870DBB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0A632F">
        <w:rPr>
          <w:rFonts w:ascii="Times New Roman" w:hAnsi="Times New Roman" w:cs="Times New Roman"/>
          <w:sz w:val="24"/>
          <w:szCs w:val="24"/>
        </w:rPr>
        <w:t xml:space="preserve">Наставник должен иметь соответствующую специальность и стаж медицинской деятельности не менее 5 лет, или заместители главного врача, заведующие структурными отделениями, главная медицинская сестра, имеющие стаж медицинской деятельности  не менее 5 лет. </w:t>
      </w:r>
    </w:p>
    <w:p w:rsidR="000A632F" w:rsidRDefault="00326CF0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О</w:t>
      </w:r>
      <w:r w:rsidR="00746294">
        <w:rPr>
          <w:rFonts w:ascii="Times New Roman" w:hAnsi="Times New Roman" w:cs="Times New Roman"/>
          <w:sz w:val="24"/>
          <w:szCs w:val="24"/>
        </w:rPr>
        <w:t xml:space="preserve">пределение наставников осуществляется с их письменного согласия. </w:t>
      </w:r>
      <w:r w:rsidR="0023234C">
        <w:rPr>
          <w:rFonts w:ascii="Times New Roman" w:hAnsi="Times New Roman" w:cs="Times New Roman"/>
          <w:sz w:val="24"/>
          <w:szCs w:val="24"/>
        </w:rPr>
        <w:t xml:space="preserve"> </w:t>
      </w:r>
      <w:r w:rsidR="00385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CF0" w:rsidRDefault="00326CF0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 Кандидатура наставника утверждается приказом главного врача ГБУЗ ТО «ЦРБ Лесного района», не позднее одной недели со дня назначения на должность лица</w:t>
      </w:r>
      <w:r w:rsidR="009729A6">
        <w:rPr>
          <w:rFonts w:ascii="Times New Roman" w:hAnsi="Times New Roman" w:cs="Times New Roman"/>
          <w:sz w:val="24"/>
          <w:szCs w:val="24"/>
        </w:rPr>
        <w:t xml:space="preserve">, в отношении которого будет осуществляться наставничество. Основанием для издания приказа о наставничестве является служебная записка руководителя структурного подразделения и согласие наставника. </w:t>
      </w:r>
    </w:p>
    <w:p w:rsidR="009729A6" w:rsidRDefault="009729A6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Наставничество осуществляется наряду с исполнением наставником основных должностных обязанностей. </w:t>
      </w:r>
    </w:p>
    <w:p w:rsidR="009729A6" w:rsidRDefault="009729A6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   В целях стимулирования и поощрения наставнику устанавливается персональный повышенный коэффициент  </w:t>
      </w:r>
      <w:r w:rsidR="006D0082">
        <w:rPr>
          <w:rFonts w:ascii="Times New Roman" w:hAnsi="Times New Roman" w:cs="Times New Roman"/>
          <w:sz w:val="24"/>
          <w:szCs w:val="24"/>
        </w:rPr>
        <w:t xml:space="preserve">к должностному окладу в соответствии с Положением об оплате труда и трудовым договором или дополнительным соглашением к трудовому договору. </w:t>
      </w:r>
    </w:p>
    <w:p w:rsidR="006D0082" w:rsidRDefault="006D0082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Персональный повышающий коэффициент устанавливается на определённый период </w:t>
      </w:r>
      <w:r w:rsidR="00D465C1">
        <w:rPr>
          <w:rFonts w:ascii="Times New Roman" w:hAnsi="Times New Roman" w:cs="Times New Roman"/>
          <w:sz w:val="24"/>
          <w:szCs w:val="24"/>
        </w:rPr>
        <w:t>времени в течени</w:t>
      </w:r>
      <w:proofErr w:type="gramStart"/>
      <w:r w:rsidR="00D465C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465C1">
        <w:rPr>
          <w:rFonts w:ascii="Times New Roman" w:hAnsi="Times New Roman" w:cs="Times New Roman"/>
          <w:sz w:val="24"/>
          <w:szCs w:val="24"/>
        </w:rPr>
        <w:t xml:space="preserve"> соответствующего календарного года на  основании приказа главного врача. 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Размер персонального повышающего коэффициента: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-0,10 должностного оклада – при одном наставляемом специалисте;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-0,15 должностного оклада – при двух и более наставляемых.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3.10.    Замена наставника осуществляется приказом главного врача БУЗ «ЦРБ Лесного района» по письменному обращению руководителя структурного подразделения, в котором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осуществляет свои должностные обязанности, наставника или наставляемого: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прекращении наставником трудовых отношений с медицинской организацией;</w:t>
      </w:r>
    </w:p>
    <w:p w:rsidR="00D465C1" w:rsidRDefault="00D465C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продолжительной болезни наставника;</w:t>
      </w:r>
    </w:p>
    <w:p w:rsidR="00D465C1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длительной командировке наставника;</w:t>
      </w: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переводе (назначении) наставника или наставляемого в другое структурное подразделение медицинской организации или на иную должность;</w:t>
      </w: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неисполнении наставником функций наставника или своих должностных обязанностей;</w:t>
      </w: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 просьбе наставника или наставляемого;</w:t>
      </w: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иным основаниям при наличии обстоятельств, препятствующих осуществлению процесса профессионального становления  наставляемого, в отношении которого осуществляется наставничество. </w:t>
      </w: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05C4" w:rsidRDefault="00A905C4" w:rsidP="00A905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Обязанности и права наставника </w:t>
      </w:r>
    </w:p>
    <w:p w:rsidR="00A905C4" w:rsidRDefault="00A905C4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  Наставник обязан:</w:t>
      </w:r>
    </w:p>
    <w:p w:rsidR="00A905C4" w:rsidRDefault="00A905C4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требования правовых актов, регламентирующих исполнение должностных обязанностей, регулирующих деятельность ГБУЗ ТО «ЦРБ Лесного района»</w:t>
      </w:r>
      <w:r w:rsidR="001F75EE">
        <w:rPr>
          <w:rFonts w:ascii="Times New Roman" w:hAnsi="Times New Roman" w:cs="Times New Roman"/>
          <w:sz w:val="24"/>
          <w:szCs w:val="24"/>
        </w:rPr>
        <w:t>, должностные инструкции и акты, определяющие права и обязанности молодого специалиста;</w:t>
      </w:r>
    </w:p>
    <w:p w:rsidR="00882F1D" w:rsidRDefault="00882F1D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владеть передовыми методами диагностики, лечения и профилактики заболеваний, санитарно-просветительской работы;</w:t>
      </w:r>
    </w:p>
    <w:p w:rsidR="00882F1D" w:rsidRDefault="00882F1D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повышать свой профессиональный уровень в системе непрерывного профессионального развития  медицинских работников;</w:t>
      </w:r>
    </w:p>
    <w:p w:rsidR="00882F1D" w:rsidRDefault="00882F1D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содействовать ознакомлению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условиями профессиональной деятельности;</w:t>
      </w:r>
    </w:p>
    <w:p w:rsidR="00882F1D" w:rsidRDefault="00882F1D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давать рекомендации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вопросам, связанным с исполнением им должностных обязанностей;</w:t>
      </w:r>
    </w:p>
    <w:p w:rsidR="00882F1D" w:rsidRDefault="00EA73B5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передава</w:t>
      </w:r>
      <w:r w:rsidR="00E44B26">
        <w:rPr>
          <w:rFonts w:ascii="Times New Roman" w:hAnsi="Times New Roman" w:cs="Times New Roman"/>
          <w:sz w:val="24"/>
          <w:szCs w:val="24"/>
        </w:rPr>
        <w:t xml:space="preserve">ть свой накопленный опыт профессионального мастерства, обучать наиболее рациональны и передовым методам исполнения должностных обязанностей, оказывать </w:t>
      </w:r>
      <w:proofErr w:type="gramStart"/>
      <w:r w:rsidR="00E44B26">
        <w:rPr>
          <w:rFonts w:ascii="Times New Roman" w:hAnsi="Times New Roman" w:cs="Times New Roman"/>
          <w:sz w:val="24"/>
          <w:szCs w:val="24"/>
        </w:rPr>
        <w:t>наставляемому</w:t>
      </w:r>
      <w:proofErr w:type="gramEnd"/>
      <w:r w:rsidR="00E44B26">
        <w:rPr>
          <w:rFonts w:ascii="Times New Roman" w:hAnsi="Times New Roman" w:cs="Times New Roman"/>
          <w:sz w:val="24"/>
          <w:szCs w:val="24"/>
        </w:rPr>
        <w:t xml:space="preserve"> индивидуальную помощь в овладении избранной профессией, совершенствовании врачебных техник, инструментальных лечебно-диагностических навыков и практических приёмов, способов качественного выполнения работ</w:t>
      </w:r>
      <w:r w:rsidR="00EA1824">
        <w:rPr>
          <w:rFonts w:ascii="Times New Roman" w:hAnsi="Times New Roman" w:cs="Times New Roman"/>
          <w:sz w:val="24"/>
          <w:szCs w:val="24"/>
        </w:rPr>
        <w:t>ы</w:t>
      </w:r>
      <w:r w:rsidR="00E44B26">
        <w:rPr>
          <w:rFonts w:ascii="Times New Roman" w:hAnsi="Times New Roman" w:cs="Times New Roman"/>
          <w:sz w:val="24"/>
          <w:szCs w:val="24"/>
        </w:rPr>
        <w:t xml:space="preserve">, возложенных задач и поручений, </w:t>
      </w:r>
      <w:r w:rsidR="00EA1824">
        <w:rPr>
          <w:rFonts w:ascii="Times New Roman" w:hAnsi="Times New Roman" w:cs="Times New Roman"/>
          <w:sz w:val="24"/>
          <w:szCs w:val="24"/>
        </w:rPr>
        <w:t>выявлять и совместно устранять допущенные ошибк</w:t>
      </w:r>
      <w:r w:rsidR="000C4348">
        <w:rPr>
          <w:rFonts w:ascii="Times New Roman" w:hAnsi="Times New Roman" w:cs="Times New Roman"/>
          <w:sz w:val="24"/>
          <w:szCs w:val="24"/>
        </w:rPr>
        <w:t>и;</w:t>
      </w:r>
    </w:p>
    <w:p w:rsidR="00EE690B" w:rsidRDefault="00EE690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личностные качества наставляемого, содействовать повышению профессионального уровня;</w:t>
      </w:r>
    </w:p>
    <w:p w:rsidR="00EE690B" w:rsidRDefault="00EE690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оказывать помощь</w:t>
      </w:r>
      <w:r w:rsidR="00E833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83372">
        <w:rPr>
          <w:rFonts w:ascii="Times New Roman" w:hAnsi="Times New Roman" w:cs="Times New Roman"/>
          <w:sz w:val="24"/>
          <w:szCs w:val="24"/>
        </w:rPr>
        <w:t>наставляемому</w:t>
      </w:r>
      <w:proofErr w:type="gramEnd"/>
      <w:r w:rsidR="00E83372">
        <w:rPr>
          <w:rFonts w:ascii="Times New Roman" w:hAnsi="Times New Roman" w:cs="Times New Roman"/>
          <w:sz w:val="24"/>
          <w:szCs w:val="24"/>
        </w:rPr>
        <w:t xml:space="preserve"> при его обращении за профессиональным советом;</w:t>
      </w:r>
    </w:p>
    <w:p w:rsidR="00550012" w:rsidRDefault="00550012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информировать главного врача медицинской организации, заместителя главного врача, руководителя структурного подразделения, кадровую службу о ходе  и результатах наставнической деятельности, профессиональной адаптации и совершенствовании молодого специалиста; </w:t>
      </w:r>
    </w:p>
    <w:p w:rsidR="00084231" w:rsidRDefault="00084231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программу наставничества;</w:t>
      </w:r>
    </w:p>
    <w:p w:rsidR="00084231" w:rsidRDefault="00084231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составить заключение об итогах выполнения индивидуальной программы наставничества. </w:t>
      </w:r>
    </w:p>
    <w:p w:rsidR="00084231" w:rsidRDefault="00084231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 Наставник имеет право: </w:t>
      </w:r>
    </w:p>
    <w:p w:rsidR="00084231" w:rsidRDefault="00084231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контролировать исполнение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должностных обязанностей;</w:t>
      </w:r>
    </w:p>
    <w:p w:rsidR="00084231" w:rsidRDefault="00084231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принимать участие в обсуждении вопросов, связанны</w:t>
      </w:r>
      <w:r w:rsidR="00E974EB">
        <w:rPr>
          <w:rFonts w:ascii="Times New Roman" w:hAnsi="Times New Roman" w:cs="Times New Roman"/>
          <w:sz w:val="24"/>
          <w:szCs w:val="24"/>
        </w:rPr>
        <w:t>х с исполнением должностных обязанностей;</w:t>
      </w:r>
    </w:p>
    <w:p w:rsidR="00E974EB" w:rsidRDefault="00E974E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принимать участие в обсуждении вопросов, связанных с исполнением должностных обязанностей наставляемым, в отношении которого осуществляется наставничество;</w:t>
      </w:r>
    </w:p>
    <w:p w:rsidR="00E974EB" w:rsidRDefault="00E974E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задания, способствующие выработке практических навыков исполнения должностных обязанностей;</w:t>
      </w:r>
    </w:p>
    <w:p w:rsidR="00E974EB" w:rsidRDefault="00E974E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согласия главного врача привлекать на безвозмездной основе других работников для дополнительного обучения молодого специалиста;</w:t>
      </w:r>
    </w:p>
    <w:p w:rsidR="00E974EB" w:rsidRDefault="00E974EB" w:rsidP="00A905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участвовать в обсуждении вопросов, связанных с профессиональной деятельностью наставляемого, вносить предложения о его поощрении или применении к нему дисциплинарного воздействия. </w:t>
      </w:r>
    </w:p>
    <w:p w:rsidR="00E974EB" w:rsidRDefault="00E974EB" w:rsidP="00E974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Обязанности и права наставляемого</w:t>
      </w:r>
    </w:p>
    <w:p w:rsidR="00E974EB" w:rsidRDefault="00E974EB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Наставляемый,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которого осуществляется наставничество, обязан: </w:t>
      </w:r>
    </w:p>
    <w:p w:rsidR="00E974EB" w:rsidRDefault="00E974EB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рекомендации наставника по вопросам, связанным с исполнением его должностных обязанностей;</w:t>
      </w:r>
    </w:p>
    <w:p w:rsidR="00E974EB" w:rsidRDefault="00E974EB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обучаться практическому решению поставленных задач;</w:t>
      </w:r>
    </w:p>
    <w:p w:rsidR="00E974EB" w:rsidRDefault="00E974EB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информировать наставника о трудностях, возникших в связи с исполнением должностных обязанностей;</w:t>
      </w:r>
    </w:p>
    <w:p w:rsidR="00E974EB" w:rsidRDefault="009C289E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-выполнять задания наставника, способствующие выработке практических навыков</w:t>
      </w:r>
      <w:r w:rsidR="00A504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 его должностных обязанностей;</w:t>
      </w:r>
    </w:p>
    <w:p w:rsidR="00A5042D" w:rsidRDefault="00A5042D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стремиться к повышению уровня своей профессиональной компетенции, развитию навыков и способностей, получению знаний;</w:t>
      </w:r>
    </w:p>
    <w:p w:rsidR="00A5042D" w:rsidRDefault="00A5042D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овладеть современными методами диагностики, лечения и профилактики заболеваний;</w:t>
      </w:r>
    </w:p>
    <w:p w:rsidR="00A5042D" w:rsidRDefault="00A5042D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осуществлять профессиональную деятельность в соответствии с трудовыми функциями профессионального стандарта по специальности на основе утверждённых порядков оказания медицинской помощи и действующих клинических  рекомендаций;</w:t>
      </w:r>
    </w:p>
    <w:p w:rsidR="00A5042D" w:rsidRDefault="00A5042D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5.2.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имеет право в индивидуальном порядке обращаться к наставнику за профессиональным советом, вносить предложения по улучшению процесса наставничества. </w:t>
      </w:r>
    </w:p>
    <w:p w:rsidR="005136C0" w:rsidRDefault="005136C0" w:rsidP="00E974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Наставляемый подаёт сведения (отчёт) о периоде прохождения наставничества в ГБУЗ ТО «ЦРБ Лесного района». </w:t>
      </w:r>
    </w:p>
    <w:p w:rsidR="005136C0" w:rsidRDefault="005136C0" w:rsidP="00E974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36C0" w:rsidRDefault="005136C0" w:rsidP="005136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Завершение наставничества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 календарных дней по окончании установленного приказом руководителя медицинской организации срока наставничества: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молодой специалист оформляет отчёт о прохождении наставничества, представляет его наставнику и руководителю структурного подразделения для согласования;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оформляет отчёт наставника и согласовывает его с руководителем структурного подразделения. 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Отчёт наставника и отчёт молодого специалиста, предоставляет главного врачу. 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Результатами эффективной работы наставника считаются:</w:t>
      </w:r>
    </w:p>
    <w:p w:rsidR="005136C0" w:rsidRDefault="005136C0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освоение и использование молодым специалистом</w:t>
      </w:r>
      <w:r w:rsidR="003F308D">
        <w:rPr>
          <w:rFonts w:ascii="Times New Roman" w:hAnsi="Times New Roman" w:cs="Times New Roman"/>
          <w:sz w:val="24"/>
          <w:szCs w:val="24"/>
        </w:rPr>
        <w:t xml:space="preserve"> в практической деятельности правовых актов, регламентирующих исполнение должностных обязанностей;</w:t>
      </w:r>
    </w:p>
    <w:p w:rsidR="003F308D" w:rsidRDefault="003F308D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применять полученные теоретические знания в профессиональной деятельности;</w:t>
      </w:r>
    </w:p>
    <w:p w:rsidR="003F308D" w:rsidRDefault="003F308D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положительная мотивация к профессиональной деятельности и профессиональному развитию;</w:t>
      </w:r>
    </w:p>
    <w:p w:rsidR="003F308D" w:rsidRDefault="003F308D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самостоятельность и инициативность;</w:t>
      </w:r>
    </w:p>
    <w:p w:rsidR="003F308D" w:rsidRDefault="003F308D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самостоятельность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принятии решений и выполнении им должностных обязанностей;</w:t>
      </w:r>
    </w:p>
    <w:p w:rsidR="003F308D" w:rsidRDefault="003F308D" w:rsidP="00513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дисциплинированность и исполнительность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выполнении распоряжений и указаний, связанных с профессиональной деятельностью. </w:t>
      </w:r>
    </w:p>
    <w:p w:rsidR="005136C0" w:rsidRDefault="005136C0" w:rsidP="00E974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42D" w:rsidRDefault="00A5042D" w:rsidP="00E974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89E" w:rsidRDefault="009C289E" w:rsidP="00E974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3372" w:rsidRDefault="00E83372" w:rsidP="00A90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4348" w:rsidRDefault="000C4348" w:rsidP="00A90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B26" w:rsidRDefault="00E44B26" w:rsidP="00A90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2F1D" w:rsidRDefault="00882F1D" w:rsidP="00A90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05C4" w:rsidRDefault="00A905C4" w:rsidP="006742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DBB" w:rsidRDefault="009961EF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E1" w:rsidRDefault="00E837E1" w:rsidP="006742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8F4" w:rsidRPr="005510B5" w:rsidRDefault="000678F4" w:rsidP="006742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2C8" w:rsidRPr="005510B5" w:rsidRDefault="00C832C8" w:rsidP="00067A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832C8" w:rsidRPr="005510B5" w:rsidSect="00126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7AD2"/>
    <w:rsid w:val="00001E2E"/>
    <w:rsid w:val="000211D6"/>
    <w:rsid w:val="00046B7D"/>
    <w:rsid w:val="000678F4"/>
    <w:rsid w:val="00067AD2"/>
    <w:rsid w:val="00084231"/>
    <w:rsid w:val="000A632F"/>
    <w:rsid w:val="000C4348"/>
    <w:rsid w:val="00126AAA"/>
    <w:rsid w:val="001F75EE"/>
    <w:rsid w:val="00207113"/>
    <w:rsid w:val="0023234C"/>
    <w:rsid w:val="002704CE"/>
    <w:rsid w:val="002E7088"/>
    <w:rsid w:val="00326CF0"/>
    <w:rsid w:val="003306BF"/>
    <w:rsid w:val="003822F0"/>
    <w:rsid w:val="00385F76"/>
    <w:rsid w:val="003A77B7"/>
    <w:rsid w:val="003C45F8"/>
    <w:rsid w:val="003F308D"/>
    <w:rsid w:val="005136C0"/>
    <w:rsid w:val="00550012"/>
    <w:rsid w:val="005510B5"/>
    <w:rsid w:val="0067429E"/>
    <w:rsid w:val="00685EC2"/>
    <w:rsid w:val="006D0082"/>
    <w:rsid w:val="007209B2"/>
    <w:rsid w:val="00746294"/>
    <w:rsid w:val="007C5AC4"/>
    <w:rsid w:val="00870DBB"/>
    <w:rsid w:val="00882F1D"/>
    <w:rsid w:val="008A18F1"/>
    <w:rsid w:val="008A388E"/>
    <w:rsid w:val="008D26BA"/>
    <w:rsid w:val="009729A6"/>
    <w:rsid w:val="009961EF"/>
    <w:rsid w:val="009C289E"/>
    <w:rsid w:val="009C753B"/>
    <w:rsid w:val="00A5042D"/>
    <w:rsid w:val="00A905C4"/>
    <w:rsid w:val="00C2135A"/>
    <w:rsid w:val="00C832C8"/>
    <w:rsid w:val="00D27BFB"/>
    <w:rsid w:val="00D465C1"/>
    <w:rsid w:val="00E44B26"/>
    <w:rsid w:val="00E83372"/>
    <w:rsid w:val="00E837E1"/>
    <w:rsid w:val="00E974EB"/>
    <w:rsid w:val="00EA1824"/>
    <w:rsid w:val="00EA73B5"/>
    <w:rsid w:val="00ED2054"/>
    <w:rsid w:val="00EE690B"/>
    <w:rsid w:val="00F63599"/>
    <w:rsid w:val="00FB0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7</Pages>
  <Words>2027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23</cp:revision>
  <dcterms:created xsi:type="dcterms:W3CDTF">2026-05-19T07:55:00Z</dcterms:created>
  <dcterms:modified xsi:type="dcterms:W3CDTF">2026-05-26T11:36:00Z</dcterms:modified>
</cp:coreProperties>
</file>